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1E436" w14:textId="77777777" w:rsidR="00552A1D" w:rsidRPr="00552A1D" w:rsidRDefault="00552A1D" w:rsidP="00552A1D">
      <w:pPr>
        <w:widowControl w:val="0"/>
        <w:tabs>
          <w:tab w:val="left" w:pos="6806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bookmarkStart w:id="0" w:name="_GoBack"/>
      <w:bookmarkEnd w:id="0"/>
      <w:r w:rsidRPr="00552A1D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>Aprobat,</w:t>
      </w:r>
    </w:p>
    <w:p w14:paraId="228CD0C6" w14:textId="77777777" w:rsidR="00552A1D" w:rsidRPr="00552A1D" w:rsidRDefault="00552A1D" w:rsidP="00552A1D">
      <w:pPr>
        <w:widowControl w:val="0"/>
        <w:tabs>
          <w:tab w:val="left" w:pos="6222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r w:rsidRPr="00552A1D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</w:r>
      <w:r w:rsidRPr="00552A1D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</w:r>
      <w:r w:rsidRPr="00552A1D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</w:r>
      <w:r w:rsidRPr="00552A1D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</w:r>
      <w:r w:rsidRPr="00552A1D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  <w:t>Rector,</w:t>
      </w:r>
    </w:p>
    <w:p w14:paraId="0F31F7CD" w14:textId="2295252F" w:rsidR="00552A1D" w:rsidRPr="00552A1D" w:rsidRDefault="00552A1D" w:rsidP="00552A1D">
      <w:pPr>
        <w:widowControl w:val="0"/>
        <w:tabs>
          <w:tab w:val="left" w:pos="5842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552A1D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 xml:space="preserve">Prof. univ. dr. ing. </w:t>
      </w:r>
      <w:r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>habil. Marian BARBU</w:t>
      </w:r>
    </w:p>
    <w:p w14:paraId="2F6408FB" w14:textId="0AFC2BF9" w:rsidR="008518C6" w:rsidRDefault="00552A1D" w:rsidP="00552A1D">
      <w:pPr>
        <w:jc w:val="right"/>
        <w:rPr>
          <w:rFonts w:cs="Times New Roman"/>
          <w:szCs w:val="24"/>
        </w:rPr>
      </w:pPr>
      <w:r w:rsidRPr="00552A1D"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  <w:t>[Semnătură]</w:t>
      </w:r>
    </w:p>
    <w:p w14:paraId="10D97166" w14:textId="77777777" w:rsidR="002C045B" w:rsidRDefault="002C045B" w:rsidP="00C5177C">
      <w:pPr>
        <w:suppressAutoHyphens/>
        <w:spacing w:after="0" w:line="240" w:lineRule="auto"/>
        <w:rPr>
          <w:rFonts w:ascii="Arial Narrow" w:eastAsia="Calibri" w:hAnsi="Arial Narrow" w:cs="Times New Roman"/>
          <w:bCs/>
          <w:noProof w:val="0"/>
          <w:kern w:val="0"/>
          <w:szCs w:val="24"/>
          <w:lang w:eastAsia="ar-SA"/>
          <w14:ligatures w14:val="none"/>
        </w:rPr>
      </w:pPr>
    </w:p>
    <w:p w14:paraId="00E016B9" w14:textId="77777777" w:rsidR="002C045B" w:rsidRDefault="002C045B" w:rsidP="00C5177C">
      <w:pPr>
        <w:suppressAutoHyphens/>
        <w:spacing w:after="0" w:line="240" w:lineRule="auto"/>
        <w:rPr>
          <w:rFonts w:ascii="Arial Narrow" w:eastAsia="Calibri" w:hAnsi="Arial Narrow" w:cs="Times New Roman"/>
          <w:bCs/>
          <w:noProof w:val="0"/>
          <w:kern w:val="0"/>
          <w:szCs w:val="24"/>
          <w:lang w:eastAsia="ar-SA"/>
          <w14:ligatures w14:val="none"/>
        </w:rPr>
      </w:pPr>
    </w:p>
    <w:p w14:paraId="2FD46151" w14:textId="77777777" w:rsidR="002C045B" w:rsidRDefault="002C045B" w:rsidP="00C5177C">
      <w:pPr>
        <w:suppressAutoHyphens/>
        <w:spacing w:after="0" w:line="240" w:lineRule="auto"/>
        <w:rPr>
          <w:rFonts w:ascii="Arial Narrow" w:eastAsia="Calibri" w:hAnsi="Arial Narrow" w:cs="Times New Roman"/>
          <w:bCs/>
          <w:noProof w:val="0"/>
          <w:kern w:val="0"/>
          <w:szCs w:val="24"/>
          <w:lang w:eastAsia="ar-SA"/>
          <w14:ligatures w14:val="none"/>
        </w:rPr>
      </w:pPr>
    </w:p>
    <w:p w14:paraId="3AF90905" w14:textId="77777777" w:rsidR="00C5177C" w:rsidRPr="00C5177C" w:rsidRDefault="00C5177C" w:rsidP="00C5177C">
      <w:pPr>
        <w:suppressAutoHyphens/>
        <w:spacing w:after="0" w:line="36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7EDBDD14" w14:textId="77777777" w:rsidR="00C5177C" w:rsidRPr="00C5177C" w:rsidRDefault="00C5177C" w:rsidP="00C5177C">
      <w:pPr>
        <w:suppressAutoHyphens/>
        <w:spacing w:after="0" w:line="36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53BD476B" w14:textId="77777777" w:rsidR="00C5177C" w:rsidRPr="00C5177C" w:rsidRDefault="00C5177C" w:rsidP="00C5177C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1F69B727" w14:textId="77777777" w:rsidR="00C5177C" w:rsidRPr="00C5177C" w:rsidRDefault="00C5177C" w:rsidP="00C5177C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71DACAE6" w14:textId="35CA8E16" w:rsidR="00552A1D" w:rsidRPr="00552A1D" w:rsidRDefault="00552A1D" w:rsidP="00552A1D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noProof w:val="0"/>
          <w:color w:val="000000"/>
          <w:kern w:val="0"/>
          <w:sz w:val="32"/>
          <w:szCs w:val="32"/>
          <w14:ligatures w14:val="none"/>
        </w:rPr>
      </w:pPr>
      <w:r w:rsidRPr="00552A1D">
        <w:rPr>
          <w:rFonts w:ascii="Arial Narrow" w:eastAsia="Calibri" w:hAnsi="Arial Narrow" w:cs="Times New Roman"/>
          <w:b/>
          <w:bCs/>
          <w:noProof w:val="0"/>
          <w:color w:val="000000"/>
          <w:kern w:val="0"/>
          <w:sz w:val="32"/>
          <w:szCs w:val="32"/>
          <w14:ligatures w14:val="none"/>
        </w:rPr>
        <w:t xml:space="preserve">PROCEDURA </w:t>
      </w:r>
      <w:r w:rsidR="00AD438A">
        <w:rPr>
          <w:rFonts w:ascii="Arial Narrow" w:eastAsia="Calibri" w:hAnsi="Arial Narrow" w:cs="Times New Roman"/>
          <w:b/>
          <w:bCs/>
          <w:noProof w:val="0"/>
          <w:color w:val="000000"/>
          <w:kern w:val="0"/>
          <w:sz w:val="32"/>
          <w:szCs w:val="32"/>
          <w14:ligatures w14:val="none"/>
        </w:rPr>
        <w:t>OPERAȚIONALĂ</w:t>
      </w:r>
    </w:p>
    <w:p w14:paraId="71A6DC4D" w14:textId="2CDFBCEB" w:rsidR="00552A1D" w:rsidRPr="00552A1D" w:rsidRDefault="00552A1D" w:rsidP="00552A1D">
      <w:pPr>
        <w:widowControl w:val="0"/>
        <w:tabs>
          <w:tab w:val="left" w:pos="8119"/>
        </w:tabs>
        <w:adjustRightInd w:val="0"/>
        <w:spacing w:after="120" w:line="240" w:lineRule="auto"/>
        <w:jc w:val="center"/>
        <w:textAlignment w:val="baseline"/>
        <w:rPr>
          <w:rFonts w:ascii="Arial Narrow" w:eastAsia="Times New Roman" w:hAnsi="Arial Narrow" w:cs="Times New Roman"/>
          <w:b/>
          <w:caps/>
          <w:noProof w:val="0"/>
          <w:kern w:val="0"/>
          <w:sz w:val="32"/>
          <w:szCs w:val="32"/>
          <w14:ligatures w14:val="none"/>
        </w:rPr>
      </w:pPr>
      <w:r w:rsidRPr="00552A1D">
        <w:rPr>
          <w:rFonts w:ascii="Arial Narrow" w:eastAsia="Times New Roman" w:hAnsi="Arial Narrow" w:cs="Times New Roman"/>
          <w:caps/>
          <w:noProof w:val="0"/>
          <w:kern w:val="0"/>
          <w:sz w:val="32"/>
          <w:szCs w:val="32"/>
          <w14:ligatures w14:val="none"/>
        </w:rPr>
        <w:t xml:space="preserve">[DENUMIREA PROCEDURII </w:t>
      </w:r>
      <w:r w:rsidR="00AD438A">
        <w:rPr>
          <w:rFonts w:ascii="Arial Narrow" w:eastAsia="Times New Roman" w:hAnsi="Arial Narrow" w:cs="Times New Roman"/>
          <w:caps/>
          <w:noProof w:val="0"/>
          <w:kern w:val="0"/>
          <w:sz w:val="32"/>
          <w:szCs w:val="32"/>
          <w14:ligatures w14:val="none"/>
        </w:rPr>
        <w:t>OPERAȚIONALE</w:t>
      </w:r>
      <w:r w:rsidRPr="00552A1D">
        <w:rPr>
          <w:rFonts w:ascii="Arial Narrow" w:eastAsia="Times New Roman" w:hAnsi="Arial Narrow" w:cs="Times New Roman"/>
          <w:caps/>
          <w:noProof w:val="0"/>
          <w:kern w:val="0"/>
          <w:sz w:val="32"/>
          <w:szCs w:val="32"/>
          <w14:ligatures w14:val="none"/>
        </w:rPr>
        <w:t>]</w:t>
      </w:r>
    </w:p>
    <w:p w14:paraId="35A4207F" w14:textId="77777777" w:rsidR="00C5177C" w:rsidRPr="00C5177C" w:rsidRDefault="00C5177C" w:rsidP="00C5177C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747F6CFE" w14:textId="77777777" w:rsidR="00C5177C" w:rsidRPr="00C5177C" w:rsidRDefault="00C5177C" w:rsidP="00C5177C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1349CECD" w14:textId="77777777" w:rsidR="004127A8" w:rsidRPr="004127A8" w:rsidRDefault="004127A8" w:rsidP="004127A8">
      <w:pPr>
        <w:rPr>
          <w:rFonts w:cs="Times New Roman"/>
          <w:sz w:val="20"/>
          <w:szCs w:val="18"/>
        </w:rPr>
      </w:pPr>
    </w:p>
    <w:p w14:paraId="6502F4EC" w14:textId="77777777" w:rsidR="004127A8" w:rsidRPr="004127A8" w:rsidRDefault="004127A8" w:rsidP="004127A8">
      <w:pPr>
        <w:rPr>
          <w:rFonts w:cs="Times New Roman"/>
          <w:sz w:val="20"/>
          <w:szCs w:val="18"/>
        </w:rPr>
      </w:pPr>
    </w:p>
    <w:p w14:paraId="71709577" w14:textId="59AA3D94" w:rsidR="004127A8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7DB9E8DB" w14:textId="77777777" w:rsidR="00552A1D" w:rsidRPr="00552A1D" w:rsidRDefault="00552A1D" w:rsidP="00552A1D">
      <w:pPr>
        <w:widowControl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552A1D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>Verificat,</w:t>
      </w:r>
    </w:p>
    <w:p w14:paraId="60272141" w14:textId="77777777" w:rsidR="00552A1D" w:rsidRPr="00552A1D" w:rsidRDefault="00552A1D" w:rsidP="00552A1D">
      <w:pPr>
        <w:widowControl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552A1D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>Conducător compartiment</w:t>
      </w:r>
    </w:p>
    <w:p w14:paraId="583392A7" w14:textId="77777777" w:rsidR="00552A1D" w:rsidRPr="00552A1D" w:rsidRDefault="00552A1D" w:rsidP="00552A1D">
      <w:pPr>
        <w:widowControl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</w:pPr>
      <w:r w:rsidRPr="00552A1D"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  <w:t>[Nume, Prenume conducător compartiment]</w:t>
      </w:r>
    </w:p>
    <w:p w14:paraId="4D8DFAEA" w14:textId="77777777" w:rsidR="00552A1D" w:rsidRPr="00552A1D" w:rsidRDefault="00552A1D" w:rsidP="00552A1D">
      <w:pPr>
        <w:widowControl w:val="0"/>
        <w:tabs>
          <w:tab w:val="left" w:pos="340"/>
        </w:tabs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</w:pPr>
      <w:r w:rsidRPr="00552A1D"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  <w:t>[Semnătură]</w:t>
      </w:r>
    </w:p>
    <w:p w14:paraId="5ADFD293" w14:textId="77777777" w:rsidR="00552A1D" w:rsidRPr="00552A1D" w:rsidRDefault="00552A1D" w:rsidP="00552A1D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579E3D00" w14:textId="77777777" w:rsidR="00552A1D" w:rsidRPr="00552A1D" w:rsidRDefault="00552A1D" w:rsidP="00552A1D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6C96FC8B" w14:textId="77777777" w:rsidR="00552A1D" w:rsidRDefault="00552A1D" w:rsidP="00552A1D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0B8A81F2" w14:textId="77777777" w:rsidR="00552A1D" w:rsidRDefault="00552A1D" w:rsidP="00552A1D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5BA7D86F" w14:textId="77777777" w:rsidR="00552A1D" w:rsidRDefault="00552A1D" w:rsidP="00552A1D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51270B04" w14:textId="77777777" w:rsidR="00552A1D" w:rsidRPr="00552A1D" w:rsidRDefault="00552A1D" w:rsidP="00552A1D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77634EA3" w14:textId="77777777" w:rsidR="00552A1D" w:rsidRPr="00552A1D" w:rsidRDefault="00552A1D" w:rsidP="00552A1D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37CCC404" w14:textId="77777777" w:rsidR="00552A1D" w:rsidRPr="00552A1D" w:rsidRDefault="00552A1D" w:rsidP="00552A1D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4588B095" w14:textId="77777777" w:rsidR="00552A1D" w:rsidRPr="00552A1D" w:rsidRDefault="00552A1D" w:rsidP="00552A1D">
      <w:pPr>
        <w:widowControl w:val="0"/>
        <w:tabs>
          <w:tab w:val="left" w:pos="8119"/>
          <w:tab w:val="left" w:pos="9090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552A1D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>Elaborat,</w:t>
      </w:r>
    </w:p>
    <w:p w14:paraId="27EB29E2" w14:textId="77777777" w:rsidR="00552A1D" w:rsidRPr="00552A1D" w:rsidRDefault="00552A1D" w:rsidP="00552A1D">
      <w:pPr>
        <w:widowControl w:val="0"/>
        <w:tabs>
          <w:tab w:val="left" w:pos="9180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</w:pPr>
      <w:r w:rsidRPr="00552A1D"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  <w:t>[Nume, Prenume responsabil cu elaborarea procedurii]</w:t>
      </w:r>
    </w:p>
    <w:p w14:paraId="03B29035" w14:textId="77777777" w:rsidR="00552A1D" w:rsidRPr="00552A1D" w:rsidRDefault="00552A1D" w:rsidP="00552A1D">
      <w:pPr>
        <w:widowControl w:val="0"/>
        <w:tabs>
          <w:tab w:val="left" w:pos="6534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</w:pPr>
      <w:r w:rsidRPr="00552A1D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</w:r>
      <w:r w:rsidRPr="00552A1D"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  <w:t>[Semnătură]</w:t>
      </w:r>
    </w:p>
    <w:p w14:paraId="22C2CA3D" w14:textId="77777777" w:rsidR="00320845" w:rsidRDefault="00320845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03470EE7" w14:textId="77777777" w:rsidR="00320845" w:rsidRDefault="00320845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071B7AA7" w14:textId="77777777" w:rsidR="0070668E" w:rsidRDefault="0070668E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77691DB1" w14:textId="77777777" w:rsidR="0070668E" w:rsidRDefault="0070668E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568CCB62" w14:textId="722699A1" w:rsidR="0070668E" w:rsidRDefault="0070668E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24ECFE91" w14:textId="77777777" w:rsidR="00552A1D" w:rsidRPr="00552A1D" w:rsidRDefault="00552A1D" w:rsidP="00552A1D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</w:pPr>
      <w:r w:rsidRPr="00552A1D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>Avertisment:</w:t>
      </w:r>
    </w:p>
    <w:p w14:paraId="32EEBB0C" w14:textId="2B5BB8E2" w:rsidR="00552A1D" w:rsidRPr="00552A1D" w:rsidRDefault="00552A1D" w:rsidP="00552A1D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i/>
          <w:noProof w:val="0"/>
          <w:kern w:val="0"/>
          <w:sz w:val="16"/>
          <w:szCs w:val="16"/>
          <w14:ligatures w14:val="none"/>
        </w:rPr>
      </w:pPr>
      <w:r w:rsidRPr="00552A1D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 xml:space="preserve">Documentul de faţă este proprietatea Universităţii </w:t>
      </w:r>
      <w:r w:rsidRPr="00552A1D">
        <w:rPr>
          <w:rFonts w:ascii="Arial Narrow" w:eastAsia="Times New Roman" w:hAnsi="Arial Narrow" w:cs="Times New Roman"/>
          <w:noProof w:val="0"/>
          <w:kern w:val="0"/>
          <w:sz w:val="16"/>
          <w:szCs w:val="16"/>
          <w:lang w:val="en-US"/>
          <w14:ligatures w14:val="none"/>
        </w:rPr>
        <w:t>„</w:t>
      </w:r>
      <w:r w:rsidRPr="00552A1D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>Dunărea de Jos</w:t>
      </w:r>
      <w:r w:rsidR="0070668E" w:rsidRPr="00552A1D">
        <w:rPr>
          <w:rFonts w:ascii="Arial Narrow" w:eastAsia="Times New Roman" w:hAnsi="Arial Narrow" w:cs="Times New Roman"/>
          <w:noProof w:val="0"/>
          <w:kern w:val="0"/>
          <w:sz w:val="16"/>
          <w:szCs w:val="16"/>
          <w:lang w:val="en-US"/>
          <w14:ligatures w14:val="none"/>
        </w:rPr>
        <w:t>”</w:t>
      </w:r>
      <w:r w:rsidRPr="00552A1D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 xml:space="preserve"> din Galaţ</w:t>
      </w:r>
      <w:r w:rsidRPr="00552A1D">
        <w:rPr>
          <w:rFonts w:ascii="Arial Narrow" w:eastAsia="Times New Roman" w:hAnsi="Arial Narrow" w:cs="Times New Roman"/>
          <w:noProof w:val="0"/>
          <w:kern w:val="0"/>
          <w:sz w:val="16"/>
          <w:szCs w:val="16"/>
          <w:lang w:val="en-US"/>
          <w14:ligatures w14:val="none"/>
        </w:rPr>
        <w:t>i</w:t>
      </w:r>
      <w:r w:rsidRPr="00552A1D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>, difuzat în regim CONTROLAT şi destinat utilizării exclusive pentru propriile cerinţe. Utilizarea integrală sau parţială a acestei proceduri sau reproducerea în orice publicaţie şi prin orice procedeu este interzisă fără acordul scris al conducerii UDJG. Reproducerea şi difuzarea documentului sunt în exclusivitate dreptul UDJG</w:t>
      </w:r>
      <w:r w:rsidRPr="00552A1D">
        <w:rPr>
          <w:rFonts w:eastAsia="Times New Roman" w:cs="Times New Roman"/>
          <w:i/>
          <w:noProof w:val="0"/>
          <w:kern w:val="0"/>
          <w:sz w:val="16"/>
          <w:szCs w:val="16"/>
          <w14:ligatures w14:val="none"/>
        </w:rPr>
        <w:t>.</w:t>
      </w:r>
    </w:p>
    <w:p w14:paraId="5873482E" w14:textId="5BD817E7" w:rsidR="00A65C0E" w:rsidRPr="00A65C0E" w:rsidRDefault="00A65C0E" w:rsidP="00A65C0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r w:rsidRPr="00A65C0E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lastRenderedPageBreak/>
        <w:t>CUPRINS</w:t>
      </w:r>
    </w:p>
    <w:p w14:paraId="7CF94DC6" w14:textId="77777777" w:rsidR="00320845" w:rsidRDefault="00320845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560"/>
        <w:gridCol w:w="990"/>
      </w:tblGrid>
      <w:tr w:rsidR="00AD438A" w:rsidRPr="00AD438A" w14:paraId="20189067" w14:textId="77777777" w:rsidTr="00D02ADF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507C506" w14:textId="77777777" w:rsidR="00AD438A" w:rsidRPr="00AD438A" w:rsidRDefault="00AD438A" w:rsidP="00AD438A">
            <w:pPr>
              <w:widowControl w:val="0"/>
              <w:adjustRightInd w:val="0"/>
              <w:spacing w:after="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Nr. crt.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E68B1" w14:textId="77777777" w:rsidR="00AD438A" w:rsidRPr="00AD438A" w:rsidRDefault="00AD438A" w:rsidP="00AD438A">
            <w:pPr>
              <w:widowControl w:val="0"/>
              <w:adjustRightInd w:val="0"/>
              <w:spacing w:after="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 xml:space="preserve">Denumire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55A0" w14:textId="77777777" w:rsidR="00AD438A" w:rsidRPr="00AD438A" w:rsidRDefault="00AD438A" w:rsidP="00AD438A">
            <w:pPr>
              <w:widowControl w:val="0"/>
              <w:adjustRightInd w:val="0"/>
              <w:spacing w:after="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Pagina</w:t>
            </w:r>
          </w:p>
        </w:tc>
      </w:tr>
      <w:tr w:rsidR="00AD438A" w:rsidRPr="00AD438A" w14:paraId="6514E147" w14:textId="77777777" w:rsidTr="00D02ADF">
        <w:tc>
          <w:tcPr>
            <w:tcW w:w="720" w:type="dxa"/>
            <w:shd w:val="clear" w:color="auto" w:fill="FFFFFF"/>
            <w:vAlign w:val="center"/>
          </w:tcPr>
          <w:p w14:paraId="69687883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  <w:tc>
          <w:tcPr>
            <w:tcW w:w="7560" w:type="dxa"/>
            <w:shd w:val="clear" w:color="auto" w:fill="FFFFFF"/>
          </w:tcPr>
          <w:p w14:paraId="67E42329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Pagină de gardă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625D97A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AD438A" w:rsidRPr="00AD438A" w14:paraId="5810CE4B" w14:textId="77777777" w:rsidTr="00D02ADF">
        <w:tc>
          <w:tcPr>
            <w:tcW w:w="720" w:type="dxa"/>
            <w:shd w:val="clear" w:color="auto" w:fill="FFFFFF"/>
            <w:vAlign w:val="center"/>
          </w:tcPr>
          <w:p w14:paraId="6D135754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  <w:tc>
          <w:tcPr>
            <w:tcW w:w="7560" w:type="dxa"/>
            <w:shd w:val="clear" w:color="auto" w:fill="FFFFFF"/>
          </w:tcPr>
          <w:p w14:paraId="1A0A18FF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Cuprins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06D9C45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AD438A" w:rsidRPr="00AD438A" w14:paraId="1375F327" w14:textId="77777777" w:rsidTr="00D02ADF">
        <w:trPr>
          <w:trHeight w:val="332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C6FB2D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1.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FFFFFF"/>
          </w:tcPr>
          <w:p w14:paraId="479E9E5A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 xml:space="preserve">Scop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2DB498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AD438A" w:rsidRPr="00AD438A" w14:paraId="60EE67C1" w14:textId="77777777" w:rsidTr="00D02ADF">
        <w:tc>
          <w:tcPr>
            <w:tcW w:w="720" w:type="dxa"/>
            <w:shd w:val="clear" w:color="auto" w:fill="FFFFFF"/>
            <w:vAlign w:val="center"/>
          </w:tcPr>
          <w:p w14:paraId="2EFDE108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2.</w:t>
            </w:r>
          </w:p>
        </w:tc>
        <w:tc>
          <w:tcPr>
            <w:tcW w:w="7560" w:type="dxa"/>
            <w:shd w:val="clear" w:color="auto" w:fill="FFFFFF"/>
          </w:tcPr>
          <w:p w14:paraId="5CAEBCC8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Domeniul de aplicare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68D2C6F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AD438A" w:rsidRPr="00AD438A" w14:paraId="1405112E" w14:textId="77777777" w:rsidTr="00D02ADF"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0F3141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3.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FFFFFF"/>
          </w:tcPr>
          <w:p w14:paraId="22E151CC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 xml:space="preserve">Documente de referinţă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0BC804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AD438A" w:rsidRPr="00AD438A" w14:paraId="1E893131" w14:textId="77777777" w:rsidTr="00D02ADF">
        <w:tc>
          <w:tcPr>
            <w:tcW w:w="720" w:type="dxa"/>
            <w:shd w:val="clear" w:color="auto" w:fill="FFFFFF"/>
            <w:vAlign w:val="center"/>
          </w:tcPr>
          <w:p w14:paraId="2170CF61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4.</w:t>
            </w:r>
          </w:p>
        </w:tc>
        <w:tc>
          <w:tcPr>
            <w:tcW w:w="7560" w:type="dxa"/>
            <w:shd w:val="clear" w:color="auto" w:fill="FFFFFF"/>
          </w:tcPr>
          <w:p w14:paraId="7FD08284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Definiţii şi abrevieri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D2C10B0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AD438A" w:rsidRPr="00AD438A" w14:paraId="174B2F76" w14:textId="77777777" w:rsidTr="00D02ADF">
        <w:tc>
          <w:tcPr>
            <w:tcW w:w="720" w:type="dxa"/>
            <w:shd w:val="clear" w:color="auto" w:fill="FFFFFF"/>
            <w:vAlign w:val="center"/>
          </w:tcPr>
          <w:p w14:paraId="1030E504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5.</w:t>
            </w:r>
          </w:p>
        </w:tc>
        <w:tc>
          <w:tcPr>
            <w:tcW w:w="7560" w:type="dxa"/>
            <w:shd w:val="clear" w:color="auto" w:fill="FFFFFF"/>
          </w:tcPr>
          <w:p w14:paraId="3ECE977B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Descrierea procedurii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6961909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AD438A" w:rsidRPr="00AD438A" w14:paraId="1B98A929" w14:textId="77777777" w:rsidTr="00D02ADF">
        <w:tc>
          <w:tcPr>
            <w:tcW w:w="720" w:type="dxa"/>
            <w:shd w:val="clear" w:color="auto" w:fill="FFFFFF"/>
            <w:vAlign w:val="center"/>
          </w:tcPr>
          <w:p w14:paraId="3A687665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6.</w:t>
            </w:r>
          </w:p>
        </w:tc>
        <w:tc>
          <w:tcPr>
            <w:tcW w:w="7560" w:type="dxa"/>
            <w:shd w:val="clear" w:color="auto" w:fill="FFFFFF"/>
          </w:tcPr>
          <w:p w14:paraId="5492C0D4" w14:textId="77777777" w:rsidR="00AD438A" w:rsidRPr="00AD438A" w:rsidRDefault="00AD438A" w:rsidP="00AD438A">
            <w:pPr>
              <w:keepNext/>
              <w:widowControl w:val="0"/>
              <w:adjustRightInd w:val="0"/>
              <w:spacing w:before="80" w:after="80" w:line="280" w:lineRule="exact"/>
              <w:textAlignment w:val="baseline"/>
              <w:outlineLvl w:val="0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Responsabilităţi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CFC7170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AD438A" w:rsidRPr="00AD438A" w14:paraId="3F936A8C" w14:textId="77777777" w:rsidTr="00D02ADF">
        <w:tc>
          <w:tcPr>
            <w:tcW w:w="720" w:type="dxa"/>
            <w:shd w:val="clear" w:color="auto" w:fill="FFFFFF"/>
            <w:vAlign w:val="center"/>
          </w:tcPr>
          <w:p w14:paraId="4A9E4AB5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7.</w:t>
            </w:r>
          </w:p>
        </w:tc>
        <w:tc>
          <w:tcPr>
            <w:tcW w:w="7560" w:type="dxa"/>
            <w:shd w:val="clear" w:color="auto" w:fill="FFFFFF"/>
          </w:tcPr>
          <w:p w14:paraId="35A4E02A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Formular evidență modificări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1388001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AD438A" w:rsidRPr="00AD438A" w14:paraId="6541C382" w14:textId="77777777" w:rsidTr="00D02ADF">
        <w:tc>
          <w:tcPr>
            <w:tcW w:w="720" w:type="dxa"/>
            <w:shd w:val="clear" w:color="auto" w:fill="FFFFFF"/>
            <w:vAlign w:val="center"/>
          </w:tcPr>
          <w:p w14:paraId="156B61F1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8.</w:t>
            </w:r>
          </w:p>
        </w:tc>
        <w:tc>
          <w:tcPr>
            <w:tcW w:w="7560" w:type="dxa"/>
            <w:shd w:val="clear" w:color="auto" w:fill="FFFFFF"/>
          </w:tcPr>
          <w:p w14:paraId="53990F4D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Formular analiză procedură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1ECD204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AD438A" w:rsidRPr="00AD438A" w14:paraId="3B2ED98E" w14:textId="77777777" w:rsidTr="00D02ADF">
        <w:tc>
          <w:tcPr>
            <w:tcW w:w="720" w:type="dxa"/>
            <w:shd w:val="clear" w:color="auto" w:fill="FFFFFF"/>
            <w:vAlign w:val="center"/>
          </w:tcPr>
          <w:p w14:paraId="26F64D30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9.</w:t>
            </w:r>
          </w:p>
        </w:tc>
        <w:tc>
          <w:tcPr>
            <w:tcW w:w="7560" w:type="dxa"/>
            <w:shd w:val="clear" w:color="auto" w:fill="FFFFFF"/>
          </w:tcPr>
          <w:p w14:paraId="51FBE0AF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Formular distribuire procedură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6E786E5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AD438A" w:rsidRPr="00AD438A" w14:paraId="5E4B99E3" w14:textId="77777777" w:rsidTr="00D02ADF">
        <w:tc>
          <w:tcPr>
            <w:tcW w:w="720" w:type="dxa"/>
            <w:shd w:val="clear" w:color="auto" w:fill="FFFFFF"/>
            <w:vAlign w:val="center"/>
          </w:tcPr>
          <w:p w14:paraId="0F5CF8AD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10.</w:t>
            </w:r>
          </w:p>
        </w:tc>
        <w:tc>
          <w:tcPr>
            <w:tcW w:w="7560" w:type="dxa"/>
            <w:shd w:val="clear" w:color="auto" w:fill="FFFFFF"/>
          </w:tcPr>
          <w:p w14:paraId="7CBCC163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Anexe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053EA2C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AD438A" w:rsidRPr="00AD438A" w14:paraId="4DDF72B0" w14:textId="77777777" w:rsidTr="00D02ADF">
        <w:tc>
          <w:tcPr>
            <w:tcW w:w="720" w:type="dxa"/>
            <w:shd w:val="clear" w:color="auto" w:fill="FFFFFF"/>
            <w:vAlign w:val="center"/>
          </w:tcPr>
          <w:p w14:paraId="155B75B4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10.1</w:t>
            </w:r>
          </w:p>
        </w:tc>
        <w:tc>
          <w:tcPr>
            <w:tcW w:w="7560" w:type="dxa"/>
            <w:shd w:val="clear" w:color="auto" w:fill="FFFFFF"/>
          </w:tcPr>
          <w:p w14:paraId="70BF44DE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AD438A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Diagrama de proces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4C1E79D" w14:textId="77777777" w:rsidR="00AD438A" w:rsidRPr="00AD438A" w:rsidRDefault="00AD438A" w:rsidP="00AD438A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</w:tbl>
    <w:p w14:paraId="0329A450" w14:textId="77777777" w:rsidR="00320845" w:rsidRDefault="00320845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4D9C0A43" w14:textId="77777777" w:rsidR="005359FB" w:rsidRDefault="005359FB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76429B4E" w14:textId="77777777" w:rsidR="005359FB" w:rsidRDefault="005359FB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744CFFE9" w14:textId="77777777" w:rsidR="005359FB" w:rsidRDefault="005359FB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49028228" w14:textId="77777777" w:rsidR="005359FB" w:rsidRDefault="005359FB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4B67AD0B" w14:textId="77777777" w:rsidR="0070668E" w:rsidRDefault="0070668E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78FF38B1" w14:textId="77777777" w:rsidR="0070668E" w:rsidRDefault="0070668E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004823C2" w14:textId="77777777" w:rsidR="005359FB" w:rsidRDefault="005359FB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6A907A2D" w14:textId="77777777" w:rsidR="005359FB" w:rsidRDefault="005359FB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43AC1319" w14:textId="41D8FFB6" w:rsidR="005359FB" w:rsidRDefault="005359FB" w:rsidP="004127A8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3CD6CC8D" w14:textId="17720921" w:rsidR="005359FB" w:rsidRDefault="005359FB" w:rsidP="005359FB">
      <w:pPr>
        <w:rPr>
          <w:rFonts w:cs="Times New Roman"/>
          <w:sz w:val="20"/>
          <w:szCs w:val="18"/>
        </w:rPr>
      </w:pPr>
    </w:p>
    <w:p w14:paraId="5F3688C5" w14:textId="77777777" w:rsidR="005359FB" w:rsidRPr="005359FB" w:rsidRDefault="005359FB" w:rsidP="00EB6796">
      <w:pPr>
        <w:keepNext/>
        <w:numPr>
          <w:ilvl w:val="0"/>
          <w:numId w:val="4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1" w:name="_Toc350093265"/>
      <w:r w:rsidRPr="005359FB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lastRenderedPageBreak/>
        <w:t>Scop</w:t>
      </w:r>
      <w:bookmarkEnd w:id="1"/>
    </w:p>
    <w:p w14:paraId="4A29E933" w14:textId="77777777" w:rsidR="005359FB" w:rsidRPr="005359FB" w:rsidRDefault="005359FB" w:rsidP="00EB6796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5359FB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[……………………………………]</w:t>
      </w:r>
    </w:p>
    <w:p w14:paraId="44E41821" w14:textId="77777777" w:rsidR="005359FB" w:rsidRPr="005359FB" w:rsidRDefault="005359FB" w:rsidP="00EB6796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</w:p>
    <w:p w14:paraId="7D7E7237" w14:textId="77777777" w:rsidR="005359FB" w:rsidRPr="005359FB" w:rsidRDefault="005359FB" w:rsidP="00EB6796">
      <w:pPr>
        <w:keepNext/>
        <w:numPr>
          <w:ilvl w:val="0"/>
          <w:numId w:val="4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2" w:name="_Toc350093266"/>
      <w:r w:rsidRPr="005359FB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Domeniul de aplicare</w:t>
      </w:r>
      <w:bookmarkEnd w:id="2"/>
    </w:p>
    <w:p w14:paraId="76F0AC13" w14:textId="77777777" w:rsidR="005359FB" w:rsidRPr="005359FB" w:rsidRDefault="005359FB" w:rsidP="00EB679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r w:rsidRPr="005359FB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[……………………………………]</w:t>
      </w:r>
    </w:p>
    <w:p w14:paraId="0A065E1A" w14:textId="77777777" w:rsidR="005359FB" w:rsidRPr="005359FB" w:rsidRDefault="005359FB" w:rsidP="00EB679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p w14:paraId="3154AF0A" w14:textId="77777777" w:rsidR="005359FB" w:rsidRPr="005359FB" w:rsidRDefault="005359FB" w:rsidP="00EB6796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noProof w:val="0"/>
          <w:kern w:val="0"/>
          <w:szCs w:val="24"/>
          <w14:ligatures w14:val="none"/>
        </w:rPr>
      </w:pPr>
      <w:r w:rsidRPr="005359FB">
        <w:rPr>
          <w:rFonts w:ascii="Arial Narrow" w:eastAsia="Times New Roman" w:hAnsi="Arial Narrow" w:cs="Times New Roman"/>
          <w:b/>
          <w:noProof w:val="0"/>
          <w:kern w:val="0"/>
          <w:szCs w:val="24"/>
          <w14:ligatures w14:val="none"/>
        </w:rPr>
        <w:t>Documente de referință</w:t>
      </w:r>
    </w:p>
    <w:p w14:paraId="18CBD0D3" w14:textId="77777777" w:rsidR="005359FB" w:rsidRPr="005359FB" w:rsidRDefault="005359FB" w:rsidP="00EB6796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5359FB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[……………………………………]</w:t>
      </w:r>
    </w:p>
    <w:p w14:paraId="5E16FF59" w14:textId="77777777" w:rsidR="005359FB" w:rsidRPr="005359FB" w:rsidRDefault="005359FB" w:rsidP="00EB679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p w14:paraId="334EEB39" w14:textId="77777777" w:rsidR="005359FB" w:rsidRPr="005359FB" w:rsidRDefault="005359FB" w:rsidP="00EB6796">
      <w:pPr>
        <w:keepNext/>
        <w:numPr>
          <w:ilvl w:val="0"/>
          <w:numId w:val="4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3" w:name="_Toc350093267"/>
      <w:r w:rsidRPr="005359FB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Definiţii şi abrevieri</w:t>
      </w:r>
      <w:bookmarkEnd w:id="3"/>
    </w:p>
    <w:p w14:paraId="75A2C724" w14:textId="77777777" w:rsidR="005359FB" w:rsidRPr="005359FB" w:rsidRDefault="005359FB" w:rsidP="00EB6796">
      <w:pPr>
        <w:keepNext/>
        <w:numPr>
          <w:ilvl w:val="1"/>
          <w:numId w:val="4"/>
        </w:numPr>
        <w:spacing w:after="0" w:line="240" w:lineRule="auto"/>
        <w:ind w:left="540" w:hanging="540"/>
        <w:jc w:val="both"/>
        <w:outlineLvl w:val="1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4" w:name="_Toc350093268"/>
      <w:r w:rsidRPr="005359FB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Definiţii</w:t>
      </w:r>
      <w:bookmarkEnd w:id="4"/>
    </w:p>
    <w:p w14:paraId="1C015992" w14:textId="77777777" w:rsidR="00AD438A" w:rsidRPr="00AD438A" w:rsidRDefault="00AD438A" w:rsidP="00EB679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r w:rsidRPr="00AD438A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Procedură operațională (procedura de lucru) – procedură care descrie un proces sau o activitate care se desfășoară la nivelul unuia sau mai multor compartimente dintr-o entitate, fără aplicabilitate la nivelul întregii entități publice;</w:t>
      </w:r>
    </w:p>
    <w:p w14:paraId="2BA64CB3" w14:textId="4F5EB396" w:rsidR="005359FB" w:rsidRPr="005359FB" w:rsidRDefault="00AD438A" w:rsidP="00EB679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r w:rsidRPr="00AD438A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 xml:space="preserve"> </w:t>
      </w:r>
      <w:r w:rsidR="005D2DA1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[Se completează</w:t>
      </w:r>
      <w:r w:rsidR="005359FB" w:rsidRPr="005359FB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 xml:space="preserve"> după caz, cu alte definiții].</w:t>
      </w:r>
    </w:p>
    <w:p w14:paraId="25D936D0" w14:textId="77777777" w:rsidR="005359FB" w:rsidRPr="005359FB" w:rsidRDefault="005359FB" w:rsidP="00EB679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noProof w:val="0"/>
          <w:color w:val="000000"/>
          <w:kern w:val="0"/>
          <w:szCs w:val="24"/>
          <w:lang w:val="en-US"/>
          <w14:ligatures w14:val="none"/>
        </w:rPr>
      </w:pPr>
    </w:p>
    <w:p w14:paraId="191888FE" w14:textId="77777777" w:rsidR="005359FB" w:rsidRPr="005359FB" w:rsidRDefault="005359FB" w:rsidP="00EB6796">
      <w:pPr>
        <w:keepNext/>
        <w:numPr>
          <w:ilvl w:val="1"/>
          <w:numId w:val="4"/>
        </w:numPr>
        <w:spacing w:after="0" w:line="240" w:lineRule="auto"/>
        <w:ind w:left="540" w:hanging="540"/>
        <w:jc w:val="both"/>
        <w:outlineLvl w:val="1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5" w:name="_Toc350093269"/>
      <w:r w:rsidRPr="005359FB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Abrevieri</w:t>
      </w:r>
      <w:bookmarkEnd w:id="5"/>
    </w:p>
    <w:p w14:paraId="5D4C35AD" w14:textId="54B07EAE" w:rsidR="005359FB" w:rsidRPr="005359FB" w:rsidRDefault="006105A2" w:rsidP="00EB6796">
      <w:pPr>
        <w:numPr>
          <w:ilvl w:val="0"/>
          <w:numId w:val="3"/>
        </w:numPr>
        <w:spacing w:after="0" w:line="240" w:lineRule="auto"/>
        <w:ind w:left="540" w:hanging="270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r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PO</w:t>
      </w:r>
      <w:r w:rsidR="00AD438A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 xml:space="preserve"> – Procedura</w:t>
      </w:r>
      <w:r w:rsidR="005359FB" w:rsidRPr="005359FB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 xml:space="preserve"> </w:t>
      </w:r>
      <w:r w:rsidR="00AD438A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operațională</w:t>
      </w:r>
      <w:r w:rsidR="005359FB" w:rsidRPr="005359FB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;</w:t>
      </w:r>
    </w:p>
    <w:p w14:paraId="4FB41549" w14:textId="1D0C3EBA" w:rsidR="005359FB" w:rsidRPr="005359FB" w:rsidRDefault="005D2DA1" w:rsidP="00EB6796">
      <w:pPr>
        <w:numPr>
          <w:ilvl w:val="0"/>
          <w:numId w:val="3"/>
        </w:numPr>
        <w:spacing w:after="0" w:line="240" w:lineRule="auto"/>
        <w:ind w:left="540" w:hanging="270"/>
        <w:jc w:val="both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[Se completează</w:t>
      </w:r>
      <w:r w:rsidR="005359FB" w:rsidRPr="005359FB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 xml:space="preserve"> după caz, cu alte abrevieri].</w:t>
      </w:r>
    </w:p>
    <w:p w14:paraId="4AA1752D" w14:textId="77777777" w:rsidR="005359FB" w:rsidRPr="005359FB" w:rsidRDefault="005359FB" w:rsidP="00EB679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</w:p>
    <w:p w14:paraId="2F190927" w14:textId="77777777" w:rsidR="005359FB" w:rsidRPr="005359FB" w:rsidRDefault="005359FB" w:rsidP="00EB6796">
      <w:pPr>
        <w:keepNext/>
        <w:numPr>
          <w:ilvl w:val="0"/>
          <w:numId w:val="4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6" w:name="_Toc350093271"/>
      <w:r w:rsidRPr="005359FB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Descrierea procedurii</w:t>
      </w:r>
      <w:bookmarkEnd w:id="6"/>
    </w:p>
    <w:p w14:paraId="6E80F3C8" w14:textId="77777777" w:rsidR="005359FB" w:rsidRPr="005359FB" w:rsidRDefault="005359FB" w:rsidP="00EB6796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r w:rsidRPr="005359FB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[…………………………………….]</w:t>
      </w:r>
    </w:p>
    <w:p w14:paraId="64153EF5" w14:textId="77777777" w:rsidR="005359FB" w:rsidRPr="005359FB" w:rsidRDefault="005359FB" w:rsidP="00EB6796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</w:p>
    <w:p w14:paraId="1E1D2E39" w14:textId="77777777" w:rsidR="005359FB" w:rsidRPr="005359FB" w:rsidRDefault="005359FB" w:rsidP="00EB6796">
      <w:pPr>
        <w:keepNext/>
        <w:numPr>
          <w:ilvl w:val="0"/>
          <w:numId w:val="4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7" w:name="_Toc350093272"/>
      <w:r w:rsidRPr="005359FB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Responsabilităţi</w:t>
      </w:r>
      <w:bookmarkEnd w:id="7"/>
    </w:p>
    <w:p w14:paraId="608305CA" w14:textId="77777777" w:rsidR="005359FB" w:rsidRPr="005359FB" w:rsidRDefault="005359FB" w:rsidP="00EB6796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r w:rsidRPr="005359FB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[……………………………………]</w:t>
      </w:r>
    </w:p>
    <w:p w14:paraId="0CD4EA8B" w14:textId="77777777" w:rsidR="005359FB" w:rsidRDefault="005359FB" w:rsidP="00EB6796">
      <w:pPr>
        <w:jc w:val="both"/>
        <w:rPr>
          <w:rFonts w:cs="Times New Roman"/>
          <w:sz w:val="20"/>
          <w:szCs w:val="18"/>
        </w:rPr>
      </w:pPr>
    </w:p>
    <w:p w14:paraId="3EBBF388" w14:textId="77777777" w:rsidR="005359FB" w:rsidRDefault="005359FB" w:rsidP="00EB6796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noProof w:val="0"/>
          <w:kern w:val="0"/>
          <w:szCs w:val="24"/>
          <w14:ligatures w14:val="none"/>
        </w:rPr>
      </w:pPr>
      <w:r w:rsidRPr="005359FB">
        <w:rPr>
          <w:rFonts w:ascii="Arial Narrow" w:eastAsia="Times New Roman" w:hAnsi="Arial Narrow" w:cs="Times New Roman"/>
          <w:b/>
          <w:noProof w:val="0"/>
          <w:kern w:val="0"/>
          <w:szCs w:val="24"/>
          <w14:ligatures w14:val="none"/>
        </w:rPr>
        <w:t>Formular de evidență modificări</w:t>
      </w:r>
    </w:p>
    <w:p w14:paraId="401AEB4E" w14:textId="77777777" w:rsidR="005359FB" w:rsidRPr="005359FB" w:rsidRDefault="005359FB" w:rsidP="005359FB">
      <w:pPr>
        <w:spacing w:after="0" w:line="240" w:lineRule="auto"/>
        <w:rPr>
          <w:rFonts w:ascii="Arial Narrow" w:eastAsia="Times New Roman" w:hAnsi="Arial Narrow" w:cs="Times New Roman"/>
          <w:b/>
          <w:noProof w:val="0"/>
          <w:kern w:val="0"/>
          <w:szCs w:val="24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794"/>
        <w:gridCol w:w="1527"/>
        <w:gridCol w:w="883"/>
        <w:gridCol w:w="1369"/>
        <w:gridCol w:w="1209"/>
        <w:gridCol w:w="1369"/>
        <w:gridCol w:w="1691"/>
      </w:tblGrid>
      <w:tr w:rsidR="005359FB" w:rsidRPr="005359FB" w14:paraId="237251FF" w14:textId="77777777" w:rsidTr="001F0BE6">
        <w:trPr>
          <w:cantSplit/>
          <w:trHeight w:val="962"/>
        </w:trPr>
        <w:tc>
          <w:tcPr>
            <w:tcW w:w="788" w:type="dxa"/>
            <w:shd w:val="clear" w:color="auto" w:fill="D9D9D9"/>
            <w:vAlign w:val="center"/>
          </w:tcPr>
          <w:p w14:paraId="609448A9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Nr.</w:t>
            </w:r>
          </w:p>
          <w:p w14:paraId="33B45ADB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crt.</w:t>
            </w:r>
          </w:p>
        </w:tc>
        <w:tc>
          <w:tcPr>
            <w:tcW w:w="794" w:type="dxa"/>
            <w:shd w:val="clear" w:color="auto" w:fill="D9D9D9"/>
            <w:vAlign w:val="center"/>
          </w:tcPr>
          <w:p w14:paraId="290E46C5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Ediția</w:t>
            </w:r>
          </w:p>
        </w:tc>
        <w:tc>
          <w:tcPr>
            <w:tcW w:w="1527" w:type="dxa"/>
            <w:shd w:val="clear" w:color="auto" w:fill="D9D9D9"/>
            <w:vAlign w:val="center"/>
          </w:tcPr>
          <w:p w14:paraId="23BDCAC9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 ediției</w:t>
            </w:r>
          </w:p>
        </w:tc>
        <w:tc>
          <w:tcPr>
            <w:tcW w:w="883" w:type="dxa"/>
            <w:shd w:val="clear" w:color="auto" w:fill="D9D9D9"/>
            <w:vAlign w:val="center"/>
          </w:tcPr>
          <w:p w14:paraId="431944FB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Revizia</w:t>
            </w:r>
          </w:p>
        </w:tc>
        <w:tc>
          <w:tcPr>
            <w:tcW w:w="1369" w:type="dxa"/>
            <w:shd w:val="clear" w:color="auto" w:fill="D9D9D9"/>
            <w:vAlign w:val="center"/>
          </w:tcPr>
          <w:p w14:paraId="3B78215C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 reviziei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0AA4878A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Nr. pagină modificată</w:t>
            </w:r>
          </w:p>
        </w:tc>
        <w:tc>
          <w:tcPr>
            <w:tcW w:w="1369" w:type="dxa"/>
            <w:shd w:val="clear" w:color="auto" w:fill="D9D9D9"/>
            <w:vAlign w:val="center"/>
          </w:tcPr>
          <w:p w14:paraId="64F066B0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Descriere modificare</w:t>
            </w:r>
          </w:p>
        </w:tc>
        <w:tc>
          <w:tcPr>
            <w:tcW w:w="1691" w:type="dxa"/>
            <w:shd w:val="clear" w:color="auto" w:fill="D9D9D9"/>
            <w:vAlign w:val="center"/>
          </w:tcPr>
          <w:p w14:paraId="75A0588F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Semnătura conducătorului compartimentului</w:t>
            </w:r>
          </w:p>
        </w:tc>
      </w:tr>
      <w:tr w:rsidR="005359FB" w:rsidRPr="005359FB" w14:paraId="127EAD9D" w14:textId="77777777" w:rsidTr="001F0BE6">
        <w:trPr>
          <w:trHeight w:val="80"/>
        </w:trPr>
        <w:tc>
          <w:tcPr>
            <w:tcW w:w="788" w:type="dxa"/>
            <w:shd w:val="clear" w:color="auto" w:fill="auto"/>
            <w:vAlign w:val="center"/>
          </w:tcPr>
          <w:p w14:paraId="73C07AC7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A3307A6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2B93FC0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7CF776D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4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D255FCC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5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DD8EEB8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6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64B1257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7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90B5313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8</w:t>
            </w:r>
          </w:p>
        </w:tc>
      </w:tr>
      <w:tr w:rsidR="005359FB" w:rsidRPr="005359FB" w14:paraId="46B24557" w14:textId="77777777" w:rsidTr="001F0BE6">
        <w:trPr>
          <w:trHeight w:val="368"/>
        </w:trPr>
        <w:tc>
          <w:tcPr>
            <w:tcW w:w="788" w:type="dxa"/>
            <w:shd w:val="clear" w:color="auto" w:fill="auto"/>
          </w:tcPr>
          <w:p w14:paraId="20D70BDF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  <w:tc>
          <w:tcPr>
            <w:tcW w:w="794" w:type="dxa"/>
            <w:shd w:val="clear" w:color="auto" w:fill="auto"/>
          </w:tcPr>
          <w:p w14:paraId="74EF2773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  <w:tc>
          <w:tcPr>
            <w:tcW w:w="1527" w:type="dxa"/>
            <w:shd w:val="clear" w:color="auto" w:fill="auto"/>
          </w:tcPr>
          <w:p w14:paraId="15C964E2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  <w:tc>
          <w:tcPr>
            <w:tcW w:w="883" w:type="dxa"/>
            <w:shd w:val="clear" w:color="auto" w:fill="auto"/>
          </w:tcPr>
          <w:p w14:paraId="6A30008D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  <w:tc>
          <w:tcPr>
            <w:tcW w:w="1369" w:type="dxa"/>
            <w:shd w:val="clear" w:color="auto" w:fill="auto"/>
          </w:tcPr>
          <w:p w14:paraId="4E9201E1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  <w:tc>
          <w:tcPr>
            <w:tcW w:w="1209" w:type="dxa"/>
            <w:shd w:val="clear" w:color="auto" w:fill="auto"/>
          </w:tcPr>
          <w:p w14:paraId="525EFAB7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  <w:tc>
          <w:tcPr>
            <w:tcW w:w="1369" w:type="dxa"/>
            <w:shd w:val="clear" w:color="auto" w:fill="auto"/>
          </w:tcPr>
          <w:p w14:paraId="20C5207D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</w:tcPr>
          <w:p w14:paraId="457C255D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</w:tbl>
    <w:p w14:paraId="054B582C" w14:textId="77777777" w:rsidR="005359FB" w:rsidRDefault="005359FB" w:rsidP="005359FB">
      <w:pPr>
        <w:rPr>
          <w:rFonts w:cs="Times New Roman"/>
          <w:sz w:val="20"/>
          <w:szCs w:val="18"/>
        </w:rPr>
      </w:pPr>
    </w:p>
    <w:p w14:paraId="489BBEB0" w14:textId="77777777" w:rsidR="005359FB" w:rsidRDefault="005359FB" w:rsidP="005359FB">
      <w:pPr>
        <w:keepNext/>
        <w:numPr>
          <w:ilvl w:val="0"/>
          <w:numId w:val="4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r w:rsidRPr="005359FB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Formular analiză procedură</w:t>
      </w:r>
    </w:p>
    <w:p w14:paraId="649FD355" w14:textId="77777777" w:rsidR="005359FB" w:rsidRPr="005359FB" w:rsidRDefault="005359FB" w:rsidP="005359FB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328"/>
        <w:gridCol w:w="1450"/>
        <w:gridCol w:w="964"/>
        <w:gridCol w:w="1191"/>
        <w:gridCol w:w="1018"/>
        <w:gridCol w:w="1059"/>
        <w:gridCol w:w="1064"/>
        <w:gridCol w:w="902"/>
      </w:tblGrid>
      <w:tr w:rsidR="005359FB" w:rsidRPr="005359FB" w14:paraId="1E9E84B2" w14:textId="77777777" w:rsidTr="001F0BE6">
        <w:trPr>
          <w:cantSplit/>
          <w:trHeight w:val="512"/>
        </w:trPr>
        <w:tc>
          <w:tcPr>
            <w:tcW w:w="810" w:type="dxa"/>
            <w:vMerge w:val="restart"/>
            <w:shd w:val="clear" w:color="auto" w:fill="D9D9D9"/>
            <w:vAlign w:val="center"/>
          </w:tcPr>
          <w:p w14:paraId="78A20A9B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Nr.crt.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7B7DD397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Compartiment</w:t>
            </w:r>
          </w:p>
        </w:tc>
        <w:tc>
          <w:tcPr>
            <w:tcW w:w="1530" w:type="dxa"/>
            <w:vMerge w:val="restart"/>
            <w:shd w:val="clear" w:color="auto" w:fill="D9D9D9"/>
            <w:vAlign w:val="center"/>
          </w:tcPr>
          <w:p w14:paraId="252B4EA7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Numele și prenumele conducător compartiment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09752DD2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Înlocuitor de drept sau delegat</w:t>
            </w:r>
          </w:p>
        </w:tc>
        <w:tc>
          <w:tcPr>
            <w:tcW w:w="2520" w:type="dxa"/>
            <w:gridSpan w:val="2"/>
            <w:shd w:val="clear" w:color="auto" w:fill="D9D9D9"/>
            <w:vAlign w:val="center"/>
          </w:tcPr>
          <w:p w14:paraId="6F6B79E6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Aviz favorabil</w:t>
            </w:r>
          </w:p>
        </w:tc>
        <w:tc>
          <w:tcPr>
            <w:tcW w:w="3064" w:type="dxa"/>
            <w:gridSpan w:val="3"/>
            <w:shd w:val="clear" w:color="auto" w:fill="D9D9D9"/>
            <w:vAlign w:val="center"/>
          </w:tcPr>
          <w:p w14:paraId="093057A2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Aviz nefavorabil</w:t>
            </w:r>
          </w:p>
        </w:tc>
      </w:tr>
      <w:tr w:rsidR="005359FB" w:rsidRPr="005359FB" w14:paraId="732C59E8" w14:textId="77777777" w:rsidTr="001F0BE6">
        <w:trPr>
          <w:cantSplit/>
          <w:trHeight w:val="458"/>
        </w:trPr>
        <w:tc>
          <w:tcPr>
            <w:tcW w:w="810" w:type="dxa"/>
            <w:vMerge/>
            <w:shd w:val="clear" w:color="auto" w:fill="D9D9D9"/>
            <w:textDirection w:val="btLr"/>
            <w:vAlign w:val="center"/>
          </w:tcPr>
          <w:p w14:paraId="425565E6" w14:textId="77777777" w:rsidR="005359FB" w:rsidRPr="005359FB" w:rsidRDefault="005359FB" w:rsidP="005359FB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vMerge/>
            <w:shd w:val="clear" w:color="auto" w:fill="D9D9D9"/>
            <w:textDirection w:val="btLr"/>
            <w:vAlign w:val="center"/>
          </w:tcPr>
          <w:p w14:paraId="6132FC19" w14:textId="77777777" w:rsidR="005359FB" w:rsidRPr="005359FB" w:rsidRDefault="005359FB" w:rsidP="005359FB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Merge/>
            <w:shd w:val="clear" w:color="auto" w:fill="D9D9D9"/>
            <w:textDirection w:val="btLr"/>
            <w:vAlign w:val="center"/>
          </w:tcPr>
          <w:p w14:paraId="7BFE3939" w14:textId="77777777" w:rsidR="005359FB" w:rsidRPr="005359FB" w:rsidRDefault="005359FB" w:rsidP="005359FB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vMerge/>
            <w:shd w:val="clear" w:color="auto" w:fill="D9D9D9"/>
            <w:textDirection w:val="btLr"/>
            <w:vAlign w:val="center"/>
          </w:tcPr>
          <w:p w14:paraId="62E6405B" w14:textId="77777777" w:rsidR="005359FB" w:rsidRPr="005359FB" w:rsidRDefault="005359FB" w:rsidP="005359FB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14:paraId="363FDE9E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Semnătură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4B4C1B08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41B5CE42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Observații</w:t>
            </w:r>
          </w:p>
        </w:tc>
        <w:tc>
          <w:tcPr>
            <w:tcW w:w="904" w:type="dxa"/>
            <w:shd w:val="clear" w:color="auto" w:fill="D9D9D9"/>
            <w:vAlign w:val="center"/>
          </w:tcPr>
          <w:p w14:paraId="76B69756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Semnătură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55D8A485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</w:t>
            </w:r>
          </w:p>
        </w:tc>
      </w:tr>
      <w:tr w:rsidR="005359FB" w:rsidRPr="005359FB" w14:paraId="6D0AA10E" w14:textId="77777777" w:rsidTr="001F0BE6">
        <w:trPr>
          <w:trHeight w:val="89"/>
        </w:trPr>
        <w:tc>
          <w:tcPr>
            <w:tcW w:w="810" w:type="dxa"/>
            <w:shd w:val="clear" w:color="auto" w:fill="auto"/>
            <w:vAlign w:val="center"/>
          </w:tcPr>
          <w:p w14:paraId="07820016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4A0790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10E24D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C6664A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4ECED7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620385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2DD0FF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7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1B78BA5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751DF3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9</w:t>
            </w:r>
          </w:p>
        </w:tc>
      </w:tr>
      <w:tr w:rsidR="005359FB" w:rsidRPr="005359FB" w14:paraId="77CF3E8E" w14:textId="77777777" w:rsidTr="001F0BE6">
        <w:trPr>
          <w:trHeight w:val="395"/>
        </w:trPr>
        <w:tc>
          <w:tcPr>
            <w:tcW w:w="810" w:type="dxa"/>
            <w:shd w:val="clear" w:color="auto" w:fill="auto"/>
          </w:tcPr>
          <w:p w14:paraId="4BD1959D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shd w:val="clear" w:color="auto" w:fill="auto"/>
          </w:tcPr>
          <w:p w14:paraId="426587DE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</w:tcPr>
          <w:p w14:paraId="4C1A35B3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</w:tcPr>
          <w:p w14:paraId="248AFD01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0318D533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6AB7C417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</w:tcPr>
          <w:p w14:paraId="26EA99E6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4" w:type="dxa"/>
            <w:shd w:val="clear" w:color="auto" w:fill="auto"/>
          </w:tcPr>
          <w:p w14:paraId="111EDA7C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</w:tcPr>
          <w:p w14:paraId="67B076ED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DE5A971" w14:textId="77777777" w:rsidR="005359FB" w:rsidRDefault="005359FB" w:rsidP="005359FB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r w:rsidRPr="005359FB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lastRenderedPageBreak/>
        <w:t>Formular distribuire (difuzare) procedură</w:t>
      </w:r>
    </w:p>
    <w:p w14:paraId="3BF6D6CA" w14:textId="77777777" w:rsidR="005359FB" w:rsidRPr="005359FB" w:rsidRDefault="005359FB" w:rsidP="005359F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328"/>
        <w:gridCol w:w="2415"/>
        <w:gridCol w:w="1170"/>
        <w:gridCol w:w="1260"/>
        <w:gridCol w:w="1260"/>
        <w:gridCol w:w="1350"/>
      </w:tblGrid>
      <w:tr w:rsidR="005359FB" w:rsidRPr="005359FB" w14:paraId="1E152677" w14:textId="77777777" w:rsidTr="001F0BE6">
        <w:trPr>
          <w:cantSplit/>
          <w:trHeight w:val="1052"/>
        </w:trPr>
        <w:tc>
          <w:tcPr>
            <w:tcW w:w="937" w:type="dxa"/>
            <w:shd w:val="clear" w:color="auto" w:fill="D9D9D9"/>
            <w:vAlign w:val="center"/>
          </w:tcPr>
          <w:p w14:paraId="72ACE1E2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Nr.</w:t>
            </w:r>
          </w:p>
          <w:p w14:paraId="6D6298FB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exemplar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7A93B503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Compartiment</w:t>
            </w:r>
          </w:p>
        </w:tc>
        <w:tc>
          <w:tcPr>
            <w:tcW w:w="2415" w:type="dxa"/>
            <w:shd w:val="clear" w:color="auto" w:fill="D9D9D9"/>
            <w:vAlign w:val="center"/>
          </w:tcPr>
          <w:p w14:paraId="0F944095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Nume și prenume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457E5DC9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 primirii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1BE0B0B4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Semnătură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15E7A436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 retragerii procedurii înlocuite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729375A5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 intrării în vigoare</w:t>
            </w:r>
          </w:p>
        </w:tc>
      </w:tr>
      <w:tr w:rsidR="005359FB" w:rsidRPr="005359FB" w14:paraId="55111B6A" w14:textId="77777777" w:rsidTr="001F0BE6">
        <w:trPr>
          <w:trHeight w:val="80"/>
        </w:trPr>
        <w:tc>
          <w:tcPr>
            <w:tcW w:w="937" w:type="dxa"/>
            <w:shd w:val="clear" w:color="auto" w:fill="auto"/>
            <w:vAlign w:val="center"/>
          </w:tcPr>
          <w:p w14:paraId="2C716FE2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6DE03FA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E4B3D40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7799945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F99773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33F723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C9CC3D1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5359FB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7</w:t>
            </w:r>
          </w:p>
        </w:tc>
      </w:tr>
      <w:tr w:rsidR="005359FB" w:rsidRPr="005359FB" w14:paraId="499A352D" w14:textId="77777777" w:rsidTr="001F0BE6">
        <w:trPr>
          <w:trHeight w:val="350"/>
        </w:trPr>
        <w:tc>
          <w:tcPr>
            <w:tcW w:w="937" w:type="dxa"/>
            <w:shd w:val="clear" w:color="auto" w:fill="auto"/>
          </w:tcPr>
          <w:p w14:paraId="0C55A055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8" w:type="dxa"/>
            <w:shd w:val="clear" w:color="auto" w:fill="auto"/>
          </w:tcPr>
          <w:p w14:paraId="4BF482CB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7E4A7C23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0A89351E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4CC770AD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1A3A8035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51551F2F" w14:textId="77777777" w:rsidR="005359FB" w:rsidRPr="005359FB" w:rsidRDefault="005359FB" w:rsidP="005359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E4EBE42" w14:textId="77777777" w:rsidR="005359FB" w:rsidRDefault="005359FB" w:rsidP="005359FB">
      <w:pPr>
        <w:rPr>
          <w:rFonts w:cs="Times New Roman"/>
          <w:sz w:val="20"/>
          <w:szCs w:val="18"/>
        </w:rPr>
      </w:pPr>
    </w:p>
    <w:p w14:paraId="65740C13" w14:textId="52FE9E4E" w:rsidR="005359FB" w:rsidRPr="005359FB" w:rsidRDefault="005359FB" w:rsidP="005359FB">
      <w:pPr>
        <w:pStyle w:val="BodyTextIndent2"/>
        <w:numPr>
          <w:ilvl w:val="0"/>
          <w:numId w:val="4"/>
        </w:numPr>
        <w:spacing w:after="0" w:line="240" w:lineRule="auto"/>
        <w:ind w:left="450" w:hanging="450"/>
        <w:jc w:val="both"/>
        <w:rPr>
          <w:rFonts w:ascii="Arial Narrow" w:hAnsi="Arial Narrow" w:cs="Times New Roman"/>
          <w:b/>
          <w:bCs/>
        </w:rPr>
      </w:pPr>
      <w:r w:rsidRPr="002432BB">
        <w:rPr>
          <w:rFonts w:ascii="Arial Narrow" w:hAnsi="Arial Narrow" w:cs="Times New Roman"/>
          <w:b/>
          <w:bCs/>
        </w:rPr>
        <w:t>Anexe</w:t>
      </w:r>
    </w:p>
    <w:p w14:paraId="30003076" w14:textId="77777777" w:rsidR="005359FB" w:rsidRPr="002432BB" w:rsidRDefault="005359FB" w:rsidP="005359FB">
      <w:pPr>
        <w:pStyle w:val="BodyTextIndent2"/>
        <w:numPr>
          <w:ilvl w:val="1"/>
          <w:numId w:val="4"/>
        </w:numPr>
        <w:spacing w:after="0" w:line="240" w:lineRule="auto"/>
        <w:ind w:hanging="720"/>
        <w:jc w:val="both"/>
        <w:rPr>
          <w:rFonts w:ascii="Arial Narrow" w:hAnsi="Arial Narrow" w:cs="Times New Roman"/>
          <w:b/>
          <w:bCs/>
        </w:rPr>
      </w:pPr>
      <w:r w:rsidRPr="002432BB">
        <w:rPr>
          <w:rFonts w:ascii="Arial Narrow" w:hAnsi="Arial Narrow" w:cs="Times New Roman"/>
          <w:b/>
          <w:bCs/>
        </w:rPr>
        <w:t>Diagrama de proces</w:t>
      </w:r>
    </w:p>
    <w:p w14:paraId="1F197388" w14:textId="77777777" w:rsidR="005359FB" w:rsidRPr="005359FB" w:rsidRDefault="005359FB" w:rsidP="005359FB">
      <w:pPr>
        <w:rPr>
          <w:rFonts w:cs="Times New Roman"/>
          <w:sz w:val="20"/>
          <w:szCs w:val="18"/>
        </w:rPr>
      </w:pPr>
    </w:p>
    <w:sectPr w:rsidR="005359FB" w:rsidRPr="005359FB" w:rsidSect="005C447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14" w:right="1134" w:bottom="1814" w:left="1134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AA53A" w14:textId="77777777" w:rsidR="00551CD9" w:rsidRDefault="00551CD9" w:rsidP="006D6BD4">
      <w:pPr>
        <w:spacing w:after="0" w:line="240" w:lineRule="auto"/>
      </w:pPr>
      <w:r>
        <w:separator/>
      </w:r>
    </w:p>
  </w:endnote>
  <w:endnote w:type="continuationSeparator" w:id="0">
    <w:p w14:paraId="364E70B2" w14:textId="77777777" w:rsidR="00551CD9" w:rsidRDefault="00551CD9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rPr>
        <w:lang w:val="en-US"/>
      </w:rPr>
      <w:drawing>
        <wp:anchor distT="0" distB="0" distL="114300" distR="114300" simplePos="0" relativeHeight="251657215" behindDoc="0" locked="0" layoutInCell="1" allowOverlap="1" wp14:anchorId="3B745075" wp14:editId="389018D8">
          <wp:simplePos x="0" y="0"/>
          <wp:positionH relativeFrom="page">
            <wp:posOffset>144780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w:rPr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22287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4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22287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4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322287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4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322287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4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D673D" w14:textId="77777777" w:rsidR="005C4471" w:rsidRPr="00FE0110" w:rsidRDefault="005C4471" w:rsidP="005C4471">
    <w:pPr>
      <w:pStyle w:val="NoSpacing"/>
      <w:rPr>
        <w:color w:val="071320" w:themeColor="text2" w:themeShade="80"/>
      </w:rPr>
    </w:pPr>
    <w:r>
      <w:rPr>
        <w:lang w:val="en-US"/>
      </w:rPr>
      <w:drawing>
        <wp:anchor distT="0" distB="0" distL="114300" distR="114300" simplePos="0" relativeHeight="251668480" behindDoc="0" locked="0" layoutInCell="1" allowOverlap="1" wp14:anchorId="48D92847" wp14:editId="6DDC62CB">
          <wp:simplePos x="0" y="0"/>
          <wp:positionH relativeFrom="page">
            <wp:posOffset>163830</wp:posOffset>
          </wp:positionH>
          <wp:positionV relativeFrom="paragraph">
            <wp:posOffset>-1905</wp:posOffset>
          </wp:positionV>
          <wp:extent cx="7287692" cy="999490"/>
          <wp:effectExtent l="0" t="0" r="8890" b="0"/>
          <wp:wrapNone/>
          <wp:docPr id="1657320264" name="Picture 2" descr="A black and blue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320264" name="Picture 2" descr="A black and blue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F398A7" wp14:editId="7E342DDC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32267135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0FE729" w14:textId="77777777" w:rsidR="005C4471" w:rsidRPr="00FE0110" w:rsidRDefault="005C4471" w:rsidP="005C447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22287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22287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D23EA1C" w14:textId="77777777" w:rsidR="005C4471" w:rsidRPr="00FE0110" w:rsidRDefault="005C4471" w:rsidP="005C447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9.15pt;margin-top:11.4pt;width:67.2pt;height:22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" filled="f" stroked="f" strokeweight=".5pt">
              <v:textbox>
                <w:txbxContent>
                  <w:p w14:paraId="400FE729" w14:textId="77777777" w:rsidR="005C4471" w:rsidRPr="00FE0110" w:rsidRDefault="005C4471" w:rsidP="005C447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322287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322287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3D23EA1C" w14:textId="77777777" w:rsidR="005C4471" w:rsidRPr="00FE0110" w:rsidRDefault="005C4471" w:rsidP="005C4471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E0110">
      <w:rPr>
        <w:color w:val="071320" w:themeColor="text2" w:themeShade="80"/>
      </w:rPr>
      <w:t xml:space="preserve"> </w:t>
    </w:r>
  </w:p>
  <w:p w14:paraId="5B5E39B8" w14:textId="77777777" w:rsidR="005C4471" w:rsidRDefault="005C4471" w:rsidP="005C4471">
    <w:pPr>
      <w:tabs>
        <w:tab w:val="center" w:pos="4550"/>
        <w:tab w:val="left" w:pos="5818"/>
      </w:tabs>
      <w:ind w:right="260"/>
      <w:jc w:val="right"/>
    </w:pPr>
  </w:p>
  <w:p w14:paraId="275BE1D7" w14:textId="77777777" w:rsidR="005C4471" w:rsidRDefault="005C44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8E011" w14:textId="77777777" w:rsidR="00551CD9" w:rsidRDefault="00551CD9" w:rsidP="006D6BD4">
      <w:pPr>
        <w:spacing w:after="0" w:line="240" w:lineRule="auto"/>
      </w:pPr>
      <w:r>
        <w:separator/>
      </w:r>
    </w:p>
  </w:footnote>
  <w:footnote w:type="continuationSeparator" w:id="0">
    <w:p w14:paraId="2D3E83BC" w14:textId="77777777" w:rsidR="00551CD9" w:rsidRDefault="00551CD9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AB6F1" w14:textId="78996ACF" w:rsidR="006D6BD4" w:rsidRDefault="00551CD9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2056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8287E" w14:textId="2326B93D" w:rsidR="005C4471" w:rsidRDefault="005C4471">
    <w:pPr>
      <w:pStyle w:val="Header"/>
    </w:pPr>
    <w:r>
      <w:rPr>
        <w:lang w:val="en-US"/>
      </w:rPr>
      <w:drawing>
        <wp:anchor distT="0" distB="0" distL="114300" distR="114300" simplePos="0" relativeHeight="251657728" behindDoc="0" locked="0" layoutInCell="1" allowOverlap="1" wp14:anchorId="76545B04" wp14:editId="7B0AB663">
          <wp:simplePos x="0" y="0"/>
          <wp:positionH relativeFrom="margin">
            <wp:posOffset>-476250</wp:posOffset>
          </wp:positionH>
          <wp:positionV relativeFrom="paragraph">
            <wp:posOffset>-47625</wp:posOffset>
          </wp:positionV>
          <wp:extent cx="7072797" cy="601939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97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3B1537" w14:textId="77777777" w:rsidR="005C4471" w:rsidRDefault="005C4471">
    <w:pPr>
      <w:pStyle w:val="Header"/>
    </w:pPr>
  </w:p>
  <w:p w14:paraId="69B23B96" w14:textId="77777777" w:rsidR="005C4471" w:rsidRDefault="005C4471">
    <w:pPr>
      <w:pStyle w:val="Header"/>
    </w:pPr>
  </w:p>
  <w:p w14:paraId="529AA3DA" w14:textId="77777777" w:rsidR="005C4471" w:rsidRDefault="005C4471">
    <w:pPr>
      <w:pStyle w:val="Header"/>
    </w:pP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5940"/>
      <w:gridCol w:w="1980"/>
    </w:tblGrid>
    <w:tr w:rsidR="005C4471" w:rsidRPr="00AD438A" w14:paraId="50A29B93" w14:textId="77777777" w:rsidTr="0070668E">
      <w:trPr>
        <w:trHeight w:val="70"/>
        <w:jc w:val="center"/>
      </w:trPr>
      <w:tc>
        <w:tcPr>
          <w:tcW w:w="5940" w:type="dxa"/>
          <w:vMerge w:val="restart"/>
          <w:vAlign w:val="center"/>
        </w:tcPr>
        <w:p w14:paraId="62FEC462" w14:textId="77777777" w:rsidR="005C4471" w:rsidRDefault="005C4471" w:rsidP="005C4471">
          <w:pPr>
            <w:widowControl w:val="0"/>
            <w:tabs>
              <w:tab w:val="left" w:pos="8119"/>
            </w:tabs>
            <w:adjustRightInd w:val="0"/>
            <w:jc w:val="center"/>
            <w:textAlignment w:val="baseline"/>
            <w:rPr>
              <w:rFonts w:ascii="Arial Narrow" w:eastAsia="Times New Roman" w:hAnsi="Arial Narrow" w:cs="Times New Roman"/>
              <w:b/>
              <w:caps/>
              <w:noProof w:val="0"/>
              <w:kern w:val="0"/>
              <w:sz w:val="20"/>
              <w:szCs w:val="20"/>
              <w14:ligatures w14:val="none"/>
            </w:rPr>
          </w:pPr>
          <w:bookmarkStart w:id="8" w:name="_Hlk173396570"/>
          <w:r w:rsidRPr="00AD438A">
            <w:rPr>
              <w:rFonts w:ascii="Arial Narrow" w:eastAsia="Times New Roman" w:hAnsi="Arial Narrow" w:cs="Times New Roman"/>
              <w:b/>
              <w:caps/>
              <w:noProof w:val="0"/>
              <w:kern w:val="0"/>
              <w:sz w:val="20"/>
              <w:szCs w:val="20"/>
              <w14:ligatures w14:val="none"/>
            </w:rPr>
            <w:t>procedur</w:t>
          </w:r>
          <w:r>
            <w:rPr>
              <w:rFonts w:ascii="Arial Narrow" w:eastAsia="Times New Roman" w:hAnsi="Arial Narrow" w:cs="Times New Roman"/>
              <w:b/>
              <w:caps/>
              <w:noProof w:val="0"/>
              <w:kern w:val="0"/>
              <w:sz w:val="20"/>
              <w:szCs w:val="20"/>
              <w14:ligatures w14:val="none"/>
            </w:rPr>
            <w:t>a operațională</w:t>
          </w:r>
        </w:p>
        <w:p w14:paraId="61835B01" w14:textId="696BADFD" w:rsidR="005C4471" w:rsidRPr="00AD438A" w:rsidRDefault="005C4471" w:rsidP="005C4471">
          <w:pPr>
            <w:widowControl w:val="0"/>
            <w:tabs>
              <w:tab w:val="left" w:pos="8119"/>
            </w:tabs>
            <w:adjustRightInd w:val="0"/>
            <w:jc w:val="center"/>
            <w:textAlignment w:val="baseline"/>
            <w:rPr>
              <w:rFonts w:eastAsia="Aptos" w:cs="Times New Roman"/>
              <w:sz w:val="20"/>
              <w:szCs w:val="18"/>
            </w:rPr>
          </w:pPr>
          <w:r w:rsidRPr="00AD438A">
            <w:rPr>
              <w:rFonts w:ascii="Arial Narrow" w:eastAsia="Times New Roman" w:hAnsi="Arial Narrow" w:cs="Times New Roman"/>
              <w:caps/>
              <w:noProof w:val="0"/>
              <w:kern w:val="0"/>
              <w:sz w:val="20"/>
              <w:szCs w:val="20"/>
              <w14:ligatures w14:val="none"/>
            </w:rPr>
            <w:t>[</w:t>
          </w:r>
          <w:r w:rsidRPr="00AD438A">
            <w:rPr>
              <w:rFonts w:ascii="Arial Narrow" w:eastAsia="Times New Roman" w:hAnsi="Arial Narrow" w:cs="Times New Roman"/>
              <w:b/>
              <w:noProof w:val="0"/>
              <w:kern w:val="0"/>
              <w:sz w:val="20"/>
              <w:szCs w:val="20"/>
              <w14:ligatures w14:val="none"/>
            </w:rPr>
            <w:t xml:space="preserve">Denumirea procedurii </w:t>
          </w:r>
          <w:r>
            <w:rPr>
              <w:rFonts w:ascii="Arial Narrow" w:eastAsia="Times New Roman" w:hAnsi="Arial Narrow" w:cs="Times New Roman"/>
              <w:b/>
              <w:noProof w:val="0"/>
              <w:kern w:val="0"/>
              <w:sz w:val="20"/>
              <w:szCs w:val="20"/>
              <w14:ligatures w14:val="none"/>
            </w:rPr>
            <w:t>operaționale</w:t>
          </w:r>
          <w:r w:rsidRPr="00AD438A">
            <w:rPr>
              <w:rFonts w:ascii="Arial Narrow" w:eastAsia="Times New Roman" w:hAnsi="Arial Narrow" w:cs="Times New Roman"/>
              <w:caps/>
              <w:noProof w:val="0"/>
              <w:kern w:val="0"/>
              <w:sz w:val="20"/>
              <w:szCs w:val="20"/>
              <w14:ligatures w14:val="none"/>
            </w:rPr>
            <w:t>]</w:t>
          </w:r>
        </w:p>
      </w:tc>
      <w:tc>
        <w:tcPr>
          <w:tcW w:w="1980" w:type="dxa"/>
          <w:vAlign w:val="center"/>
        </w:tcPr>
        <w:p w14:paraId="07472D54" w14:textId="77777777" w:rsidR="005C4471" w:rsidRPr="00AD438A" w:rsidRDefault="005C4471" w:rsidP="005C4471">
          <w:pPr>
            <w:tabs>
              <w:tab w:val="left" w:pos="6270"/>
            </w:tabs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</w:pPr>
          <w:r w:rsidRPr="00AD438A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14:ligatures w14:val="none"/>
            </w:rPr>
            <w:t xml:space="preserve">Ediţia </w:t>
          </w:r>
          <w:r w:rsidRPr="00AD438A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  <w:t>[…..]</w:t>
          </w:r>
        </w:p>
      </w:tc>
    </w:tr>
    <w:tr w:rsidR="005C4471" w:rsidRPr="00AD438A" w14:paraId="7187D67C" w14:textId="77777777" w:rsidTr="0070668E">
      <w:trPr>
        <w:trHeight w:val="70"/>
        <w:jc w:val="center"/>
      </w:trPr>
      <w:tc>
        <w:tcPr>
          <w:tcW w:w="5940" w:type="dxa"/>
          <w:vMerge/>
        </w:tcPr>
        <w:p w14:paraId="093728C1" w14:textId="77777777" w:rsidR="005C4471" w:rsidRPr="00AD438A" w:rsidRDefault="005C4471" w:rsidP="005C4471">
          <w:pPr>
            <w:tabs>
              <w:tab w:val="left" w:pos="6270"/>
            </w:tabs>
            <w:rPr>
              <w:rFonts w:eastAsia="Aptos" w:cs="Times New Roman"/>
              <w:sz w:val="20"/>
              <w:szCs w:val="18"/>
            </w:rPr>
          </w:pPr>
        </w:p>
      </w:tc>
      <w:tc>
        <w:tcPr>
          <w:tcW w:w="1980" w:type="dxa"/>
          <w:vAlign w:val="center"/>
        </w:tcPr>
        <w:p w14:paraId="24231921" w14:textId="77777777" w:rsidR="005C4471" w:rsidRPr="00AD438A" w:rsidRDefault="005C4471" w:rsidP="005C4471">
          <w:pPr>
            <w:tabs>
              <w:tab w:val="left" w:pos="6270"/>
            </w:tabs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</w:pPr>
          <w:r w:rsidRPr="00AD438A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14:ligatures w14:val="none"/>
            </w:rPr>
            <w:t xml:space="preserve">Revizia </w:t>
          </w:r>
          <w:r w:rsidRPr="00AD438A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  <w:t>[…..]</w:t>
          </w:r>
        </w:p>
      </w:tc>
    </w:tr>
    <w:tr w:rsidR="005C4471" w:rsidRPr="00AD438A" w14:paraId="2D1303C3" w14:textId="77777777" w:rsidTr="0070668E">
      <w:trPr>
        <w:trHeight w:val="70"/>
        <w:jc w:val="center"/>
      </w:trPr>
      <w:tc>
        <w:tcPr>
          <w:tcW w:w="5940" w:type="dxa"/>
          <w:vMerge/>
        </w:tcPr>
        <w:p w14:paraId="033C488A" w14:textId="77777777" w:rsidR="005C4471" w:rsidRPr="00AD438A" w:rsidRDefault="005C4471" w:rsidP="005C4471">
          <w:pPr>
            <w:tabs>
              <w:tab w:val="left" w:pos="6270"/>
            </w:tabs>
            <w:rPr>
              <w:rFonts w:eastAsia="Aptos" w:cs="Times New Roman"/>
              <w:sz w:val="20"/>
              <w:szCs w:val="18"/>
            </w:rPr>
          </w:pPr>
        </w:p>
      </w:tc>
      <w:tc>
        <w:tcPr>
          <w:tcW w:w="1980" w:type="dxa"/>
          <w:vAlign w:val="center"/>
        </w:tcPr>
        <w:p w14:paraId="3AB7826B" w14:textId="77777777" w:rsidR="005C4471" w:rsidRPr="00AD438A" w:rsidRDefault="005C4471" w:rsidP="005C4471">
          <w:pPr>
            <w:tabs>
              <w:tab w:val="left" w:pos="6270"/>
            </w:tabs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</w:pPr>
          <w:r w:rsidRPr="00AD438A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14:ligatures w14:val="none"/>
            </w:rPr>
            <w:t xml:space="preserve">Pagina </w:t>
          </w:r>
          <w:r w:rsidRPr="00AD438A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  <w:t>[…..]</w:t>
          </w:r>
        </w:p>
      </w:tc>
    </w:tr>
    <w:tr w:rsidR="005C4471" w:rsidRPr="00AD438A" w14:paraId="20B46FF0" w14:textId="77777777" w:rsidTr="0070668E">
      <w:trPr>
        <w:trHeight w:val="70"/>
        <w:jc w:val="center"/>
      </w:trPr>
      <w:tc>
        <w:tcPr>
          <w:tcW w:w="5940" w:type="dxa"/>
          <w:vAlign w:val="center"/>
        </w:tcPr>
        <w:p w14:paraId="4C29A411" w14:textId="0C19D229" w:rsidR="005C4471" w:rsidRPr="00AD438A" w:rsidRDefault="005C4471" w:rsidP="005C4471">
          <w:pPr>
            <w:tabs>
              <w:tab w:val="left" w:pos="6270"/>
            </w:tabs>
            <w:jc w:val="center"/>
            <w:rPr>
              <w:rFonts w:eastAsia="Aptos" w:cs="Times New Roman"/>
              <w:sz w:val="20"/>
              <w:szCs w:val="18"/>
            </w:rPr>
          </w:pPr>
          <w:r>
            <w:rPr>
              <w:rFonts w:ascii="Arial Narrow" w:eastAsia="Times New Roman" w:hAnsi="Arial Narrow" w:cs="Times New Roman"/>
              <w:b/>
              <w:caps/>
              <w:noProof w:val="0"/>
              <w:kern w:val="0"/>
              <w:sz w:val="20"/>
              <w:szCs w:val="20"/>
              <w14:ligatures w14:val="none"/>
            </w:rPr>
            <w:t>Cod PO</w:t>
          </w:r>
          <w:r w:rsidRPr="00AD438A">
            <w:rPr>
              <w:rFonts w:ascii="Arial Narrow" w:eastAsia="Times New Roman" w:hAnsi="Arial Narrow" w:cs="Times New Roman"/>
              <w:b/>
              <w:caps/>
              <w:noProof w:val="0"/>
              <w:kern w:val="0"/>
              <w:sz w:val="20"/>
              <w:szCs w:val="20"/>
              <w14:ligatures w14:val="none"/>
            </w:rPr>
            <w:t xml:space="preserve"> - </w:t>
          </w:r>
          <w:r w:rsidRPr="00AD438A">
            <w:rPr>
              <w:rFonts w:ascii="Arial Narrow" w:eastAsia="Times New Roman" w:hAnsi="Arial Narrow" w:cs="Times New Roman"/>
              <w:caps/>
              <w:noProof w:val="0"/>
              <w:kern w:val="0"/>
              <w:sz w:val="20"/>
              <w:szCs w:val="20"/>
              <w:lang w:val="en-US"/>
              <w14:ligatures w14:val="none"/>
            </w:rPr>
            <w:t>[</w:t>
          </w:r>
          <w:r w:rsidRPr="00AD438A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  <w:t>Nr. Proced</w:t>
          </w:r>
          <w:r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  <w:t>ură din Registrul de evidență PO</w:t>
          </w:r>
          <w:r w:rsidRPr="00AD438A">
            <w:rPr>
              <w:rFonts w:ascii="Arial Narrow" w:eastAsia="Times New Roman" w:hAnsi="Arial Narrow" w:cs="Times New Roman"/>
              <w:caps/>
              <w:noProof w:val="0"/>
              <w:kern w:val="0"/>
              <w:sz w:val="20"/>
              <w:szCs w:val="20"/>
              <w:lang w:val="en-US"/>
              <w14:ligatures w14:val="none"/>
            </w:rPr>
            <w:t>]</w:t>
          </w:r>
        </w:p>
      </w:tc>
      <w:tc>
        <w:tcPr>
          <w:tcW w:w="1980" w:type="dxa"/>
          <w:vAlign w:val="center"/>
        </w:tcPr>
        <w:p w14:paraId="748801A8" w14:textId="77777777" w:rsidR="005C4471" w:rsidRPr="00AD438A" w:rsidRDefault="005C4471" w:rsidP="005C4471">
          <w:pPr>
            <w:tabs>
              <w:tab w:val="left" w:pos="6270"/>
            </w:tabs>
            <w:rPr>
              <w:rFonts w:eastAsia="Aptos" w:cs="Times New Roman"/>
              <w:sz w:val="20"/>
              <w:szCs w:val="18"/>
            </w:rPr>
          </w:pPr>
          <w:r w:rsidRPr="00AD438A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14:ligatures w14:val="none"/>
            </w:rPr>
            <w:t xml:space="preserve">Exemplar nr. </w:t>
          </w:r>
          <w:r w:rsidRPr="00AD438A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  <w:t>[…..]</w:t>
          </w:r>
        </w:p>
      </w:tc>
    </w:tr>
    <w:tr w:rsidR="005C4471" w:rsidRPr="00AD438A" w14:paraId="69DC325C" w14:textId="77777777" w:rsidTr="0070668E">
      <w:trPr>
        <w:jc w:val="center"/>
      </w:trPr>
      <w:tc>
        <w:tcPr>
          <w:tcW w:w="7920" w:type="dxa"/>
          <w:gridSpan w:val="2"/>
        </w:tcPr>
        <w:p w14:paraId="4536FEDD" w14:textId="77777777" w:rsidR="005C4471" w:rsidRPr="00AD438A" w:rsidRDefault="005C4471" w:rsidP="005C4471">
          <w:pPr>
            <w:tabs>
              <w:tab w:val="left" w:pos="6270"/>
            </w:tabs>
            <w:jc w:val="right"/>
            <w:rPr>
              <w:rFonts w:eastAsia="Aptos" w:cs="Times New Roman"/>
              <w:sz w:val="20"/>
              <w:szCs w:val="18"/>
            </w:rPr>
          </w:pPr>
          <w:r w:rsidRPr="00AD438A">
            <w:rPr>
              <w:rFonts w:ascii="Arial Narrow" w:eastAsia="Times New Roman" w:hAnsi="Arial Narrow" w:cs="Times New Roman"/>
              <w:caps/>
              <w:noProof w:val="0"/>
              <w:kern w:val="0"/>
              <w:sz w:val="20"/>
              <w:szCs w:val="20"/>
              <w14:ligatures w14:val="none"/>
            </w:rPr>
            <w:t>D</w:t>
          </w:r>
          <w:r w:rsidRPr="00AD438A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14:ligatures w14:val="none"/>
            </w:rPr>
            <w:t>ata</w:t>
          </w:r>
          <w:r w:rsidRPr="00AD438A">
            <w:rPr>
              <w:rFonts w:ascii="Arial Narrow" w:eastAsia="Times New Roman" w:hAnsi="Arial Narrow" w:cs="Times New Roman"/>
              <w:b/>
              <w:caps/>
              <w:noProof w:val="0"/>
              <w:kern w:val="0"/>
              <w:sz w:val="20"/>
              <w:szCs w:val="20"/>
              <w14:ligatures w14:val="none"/>
            </w:rPr>
            <w:t xml:space="preserve"> </w:t>
          </w:r>
          <w:r w:rsidRPr="00AD438A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  <w:t>[…..]</w:t>
          </w:r>
        </w:p>
      </w:tc>
    </w:tr>
  </w:tbl>
  <w:bookmarkEnd w:id="8"/>
  <w:p w14:paraId="26BB7DA1" w14:textId="75A4E964" w:rsidR="006D6BD4" w:rsidRDefault="00551CD9">
    <w:pPr>
      <w:pStyle w:val="Header"/>
    </w:pPr>
    <w:r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2057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E4C6A" w14:textId="120A16DC" w:rsidR="006D6BD4" w:rsidRDefault="005C4471">
    <w:pPr>
      <w:pStyle w:val="Header"/>
    </w:pPr>
    <w:r>
      <w:rPr>
        <w:lang w:val="en-US"/>
      </w:rPr>
      <w:drawing>
        <wp:anchor distT="0" distB="0" distL="114300" distR="114300" simplePos="0" relativeHeight="251658752" behindDoc="0" locked="0" layoutInCell="1" allowOverlap="1" wp14:anchorId="281BB1F1" wp14:editId="6126EBF9">
          <wp:simplePos x="0" y="0"/>
          <wp:positionH relativeFrom="margin">
            <wp:posOffset>-502457</wp:posOffset>
          </wp:positionH>
          <wp:positionV relativeFrom="paragraph">
            <wp:posOffset>-66675</wp:posOffset>
          </wp:positionV>
          <wp:extent cx="7072797" cy="601939"/>
          <wp:effectExtent l="0" t="0" r="0" b="8255"/>
          <wp:wrapNone/>
          <wp:docPr id="15224434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97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1CD9"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2055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5294"/>
    <w:multiLevelType w:val="hybridMultilevel"/>
    <w:tmpl w:val="C8367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66FF8"/>
    <w:multiLevelType w:val="hybridMultilevel"/>
    <w:tmpl w:val="91A634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A56F0"/>
    <w:multiLevelType w:val="multilevel"/>
    <w:tmpl w:val="9C087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5D371C1"/>
    <w:multiLevelType w:val="hybridMultilevel"/>
    <w:tmpl w:val="53C64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D4"/>
    <w:rsid w:val="00025594"/>
    <w:rsid w:val="000746EA"/>
    <w:rsid w:val="000D1C39"/>
    <w:rsid w:val="000D4382"/>
    <w:rsid w:val="00131681"/>
    <w:rsid w:val="001B68F6"/>
    <w:rsid w:val="00230535"/>
    <w:rsid w:val="002A4460"/>
    <w:rsid w:val="002C045B"/>
    <w:rsid w:val="0031261D"/>
    <w:rsid w:val="00320845"/>
    <w:rsid w:val="00322287"/>
    <w:rsid w:val="003369C9"/>
    <w:rsid w:val="004127A8"/>
    <w:rsid w:val="00462EA3"/>
    <w:rsid w:val="005349EC"/>
    <w:rsid w:val="005359FB"/>
    <w:rsid w:val="00551CD9"/>
    <w:rsid w:val="005529A7"/>
    <w:rsid w:val="00552A1D"/>
    <w:rsid w:val="00593FFC"/>
    <w:rsid w:val="005C4471"/>
    <w:rsid w:val="005D2DA1"/>
    <w:rsid w:val="006105A2"/>
    <w:rsid w:val="00644BBC"/>
    <w:rsid w:val="006C5CF7"/>
    <w:rsid w:val="006D5708"/>
    <w:rsid w:val="006D6BD4"/>
    <w:rsid w:val="006E3761"/>
    <w:rsid w:val="006F0194"/>
    <w:rsid w:val="006F2414"/>
    <w:rsid w:val="0070668E"/>
    <w:rsid w:val="00721A5D"/>
    <w:rsid w:val="007227B0"/>
    <w:rsid w:val="0072700B"/>
    <w:rsid w:val="007C6066"/>
    <w:rsid w:val="007F298C"/>
    <w:rsid w:val="0080293A"/>
    <w:rsid w:val="00845E7B"/>
    <w:rsid w:val="008518C6"/>
    <w:rsid w:val="008A5A1E"/>
    <w:rsid w:val="008E24DA"/>
    <w:rsid w:val="009708D1"/>
    <w:rsid w:val="00976DB7"/>
    <w:rsid w:val="0098205A"/>
    <w:rsid w:val="009E1769"/>
    <w:rsid w:val="00A6157A"/>
    <w:rsid w:val="00A65C0E"/>
    <w:rsid w:val="00A80EA5"/>
    <w:rsid w:val="00AC0DE8"/>
    <w:rsid w:val="00AD438A"/>
    <w:rsid w:val="00AE4378"/>
    <w:rsid w:val="00B14914"/>
    <w:rsid w:val="00B31406"/>
    <w:rsid w:val="00B378F8"/>
    <w:rsid w:val="00B46584"/>
    <w:rsid w:val="00B762E0"/>
    <w:rsid w:val="00C31267"/>
    <w:rsid w:val="00C45E76"/>
    <w:rsid w:val="00C5177C"/>
    <w:rsid w:val="00CF7FCE"/>
    <w:rsid w:val="00E64067"/>
    <w:rsid w:val="00EB6796"/>
    <w:rsid w:val="00F44E4A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DADE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025594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6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359F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59FB"/>
    <w:rPr>
      <w:rFonts w:ascii="Times New Roman" w:hAnsi="Times New Roman"/>
      <w:noProof/>
      <w:sz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59F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59FB"/>
    <w:rPr>
      <w:rFonts w:ascii="Times New Roman" w:hAnsi="Times New Roman"/>
      <w:noProof/>
      <w:sz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025594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6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359F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59FB"/>
    <w:rPr>
      <w:rFonts w:ascii="Times New Roman" w:hAnsi="Times New Roman"/>
      <w:noProof/>
      <w:sz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59F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59FB"/>
    <w:rPr>
      <w:rFonts w:ascii="Times New Roman" w:hAnsi="Times New Roman"/>
      <w:noProof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75478-39CC-4707-A941-D8B54BC1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Alexandru Panait</dc:creator>
  <cp:lastModifiedBy>Simona Dănăilă</cp:lastModifiedBy>
  <cp:revision>2</cp:revision>
  <cp:lastPrinted>2024-07-19T09:07:00Z</cp:lastPrinted>
  <dcterms:created xsi:type="dcterms:W3CDTF">2024-08-01T10:59:00Z</dcterms:created>
  <dcterms:modified xsi:type="dcterms:W3CDTF">2024-08-01T10:59:00Z</dcterms:modified>
</cp:coreProperties>
</file>